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60815">
        <w:rPr>
          <w:rFonts w:asciiTheme="minorHAnsi" w:hAnsiTheme="minorHAnsi" w:cs="Arial"/>
          <w:b/>
          <w:lang w:val="en-ZA"/>
        </w:rPr>
        <w:t>07 January</w:t>
      </w:r>
      <w:r w:rsidR="00EB3FC8">
        <w:rPr>
          <w:rFonts w:asciiTheme="minorHAnsi" w:hAnsiTheme="minorHAnsi" w:cs="Arial"/>
          <w:b/>
          <w:lang w:val="en-ZA"/>
        </w:rPr>
        <w:t xml:space="preserve"> 201</w:t>
      </w:r>
      <w:r w:rsidR="00D60815">
        <w:rPr>
          <w:rFonts w:asciiTheme="minorHAnsi" w:hAnsiTheme="minorHAnsi" w:cs="Arial"/>
          <w:b/>
          <w:lang w:val="en-ZA"/>
        </w:rPr>
        <w:t>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INGUZA INVESTMENTS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IN289U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INGUZA INVESTMENTS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B3FC8">
        <w:rPr>
          <w:rFonts w:asciiTheme="minorHAnsi" w:hAnsiTheme="minorHAnsi"/>
          <w:b/>
          <w:lang w:val="en-ZA"/>
        </w:rPr>
        <w:t xml:space="preserve">29 </w:t>
      </w:r>
      <w:r w:rsidR="00D60815">
        <w:rPr>
          <w:rFonts w:asciiTheme="minorHAnsi" w:hAnsiTheme="minorHAnsi"/>
          <w:b/>
          <w:lang w:val="en-ZA"/>
        </w:rPr>
        <w:t xml:space="preserve">March to 31 December </w:t>
      </w:r>
      <w:r w:rsidR="00EB3FC8">
        <w:rPr>
          <w:rFonts w:asciiTheme="minorHAnsi" w:hAnsiTheme="minorHAnsi"/>
          <w:b/>
          <w:lang w:val="en-ZA"/>
        </w:rPr>
        <w:t>201</w:t>
      </w:r>
      <w:r w:rsidR="00D60815">
        <w:rPr>
          <w:rFonts w:asciiTheme="minorHAnsi" w:hAnsiTheme="minorHAnsi"/>
          <w:b/>
          <w:lang w:val="en-ZA"/>
        </w:rPr>
        <w:t>8</w:t>
      </w:r>
      <w:r w:rsidRPr="003A5C94">
        <w:rPr>
          <w:rFonts w:asciiTheme="minorHAnsi" w:hAnsiTheme="minorHAnsi"/>
          <w:b/>
          <w:lang w:val="en-ZA"/>
        </w:rPr>
        <w:t>.</w:t>
      </w:r>
    </w:p>
    <w:p w:rsidR="00AB0D8E" w:rsidRPr="003A5C94" w:rsidRDefault="00AB0D8E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Default="00DE6F97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IN289U</w:t>
            </w:r>
            <w:r w:rsidR="00D531D4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</w:p>
          <w:p w:rsidR="00D531D4" w:rsidRPr="003A5C94" w:rsidRDefault="00D531D4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ZAG000127689</w:t>
            </w:r>
            <w:r w:rsidR="000E67D5">
              <w:rPr>
                <w:rFonts w:asciiTheme="minorHAnsi" w:hAnsiTheme="minorHAnsi" w:cs="Arial"/>
                <w:b/>
                <w:i/>
                <w:lang w:val="en-ZA"/>
              </w:rPr>
              <w:t xml:space="preserve"> (DEC&amp;MAR2018)</w:t>
            </w:r>
          </w:p>
        </w:tc>
        <w:tc>
          <w:tcPr>
            <w:tcW w:w="2925" w:type="dxa"/>
          </w:tcPr>
          <w:p w:rsidR="00DE6F97" w:rsidRPr="003A5C94" w:rsidRDefault="00DE6F97" w:rsidP="00EB3FC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531D4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EB3FC8">
              <w:rPr>
                <w:rFonts w:asciiTheme="minorHAnsi" w:eastAsia="Times New Roman" w:hAnsiTheme="minorHAnsi"/>
                <w:lang w:val="en-ZA"/>
              </w:rPr>
              <w:t>10,931,629.78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531D4" w:rsidP="00EB3FC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B3FC8">
              <w:rPr>
                <w:rFonts w:asciiTheme="minorHAnsi" w:eastAsia="Times New Roman" w:hAnsiTheme="minorHAnsi"/>
                <w:lang w:val="en-ZA"/>
              </w:rPr>
              <w:t>250,693,276.96</w:t>
            </w:r>
          </w:p>
          <w:p w:rsidR="00D60815" w:rsidRPr="003A5C94" w:rsidRDefault="00D60815" w:rsidP="00EB3FC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D60815" w:rsidRPr="003A5C94" w:rsidTr="00D60815">
        <w:trPr>
          <w:jc w:val="center"/>
        </w:trPr>
        <w:tc>
          <w:tcPr>
            <w:tcW w:w="1871" w:type="dxa"/>
          </w:tcPr>
          <w:p w:rsidR="00D60815" w:rsidRDefault="00D60815" w:rsidP="00AD54A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IN289U – </w:t>
            </w:r>
          </w:p>
          <w:p w:rsidR="00D60815" w:rsidRDefault="00D60815" w:rsidP="00AD54A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ZAG000127689</w:t>
            </w:r>
          </w:p>
          <w:p w:rsidR="000E67D5" w:rsidRPr="00D60815" w:rsidRDefault="000E67D5" w:rsidP="00AD54A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(JUN&amp;SEP2018)</w:t>
            </w:r>
          </w:p>
        </w:tc>
        <w:tc>
          <w:tcPr>
            <w:tcW w:w="2925" w:type="dxa"/>
          </w:tcPr>
          <w:p w:rsidR="00D60815" w:rsidRPr="003A5C94" w:rsidRDefault="00D60815" w:rsidP="00D6081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R 11,497,376.17</w:t>
            </w:r>
          </w:p>
        </w:tc>
        <w:tc>
          <w:tcPr>
            <w:tcW w:w="399" w:type="dxa"/>
          </w:tcPr>
          <w:p w:rsidR="00D60815" w:rsidRPr="003A5C94" w:rsidRDefault="00D60815" w:rsidP="00AD54A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60815" w:rsidRPr="003A5C94" w:rsidRDefault="00D60815" w:rsidP="00D6081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239,195,900.79</w:t>
            </w:r>
          </w:p>
        </w:tc>
      </w:tr>
      <w:tr w:rsidR="00D60815" w:rsidRPr="003A5C94" w:rsidTr="00D60815">
        <w:trPr>
          <w:jc w:val="center"/>
        </w:trPr>
        <w:tc>
          <w:tcPr>
            <w:tcW w:w="1871" w:type="dxa"/>
          </w:tcPr>
          <w:p w:rsidR="00D60815" w:rsidRDefault="00D60815" w:rsidP="00AD54A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IN289U – </w:t>
            </w:r>
          </w:p>
          <w:p w:rsidR="00D60815" w:rsidRDefault="00D60815" w:rsidP="00AD54A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ZAG000127689</w:t>
            </w:r>
          </w:p>
          <w:p w:rsidR="000E67D5" w:rsidRPr="00D60815" w:rsidRDefault="000E67D5" w:rsidP="00AD54A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(DEC2018)</w:t>
            </w:r>
            <w:bookmarkStart w:id="0" w:name="_GoBack"/>
            <w:bookmarkEnd w:id="0"/>
          </w:p>
        </w:tc>
        <w:tc>
          <w:tcPr>
            <w:tcW w:w="2925" w:type="dxa"/>
          </w:tcPr>
          <w:p w:rsidR="00D60815" w:rsidRPr="003A5C94" w:rsidRDefault="00D60815" w:rsidP="000B667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R 1</w:t>
            </w:r>
            <w:r w:rsidR="000B6676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B6676">
              <w:rPr>
                <w:rFonts w:asciiTheme="minorHAnsi" w:eastAsia="Times New Roman" w:hAnsiTheme="minorHAnsi"/>
                <w:lang w:val="en-ZA"/>
              </w:rPr>
              <w:t>883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B6676">
              <w:rPr>
                <w:rFonts w:asciiTheme="minorHAnsi" w:eastAsia="Times New Roman" w:hAnsiTheme="minorHAnsi"/>
                <w:lang w:val="en-ZA"/>
              </w:rPr>
              <w:t>071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0B6676">
              <w:rPr>
                <w:rFonts w:asciiTheme="minorHAnsi" w:eastAsia="Times New Roman" w:hAnsiTheme="minorHAnsi"/>
                <w:lang w:val="en-ZA"/>
              </w:rPr>
              <w:t>50</w:t>
            </w:r>
          </w:p>
        </w:tc>
        <w:tc>
          <w:tcPr>
            <w:tcW w:w="399" w:type="dxa"/>
          </w:tcPr>
          <w:p w:rsidR="00D60815" w:rsidRPr="003A5C94" w:rsidRDefault="00D60815" w:rsidP="00AD54A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60815" w:rsidRPr="003A5C94" w:rsidRDefault="00D60815" w:rsidP="000B667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2</w:t>
            </w:r>
            <w:r w:rsidR="000B6676">
              <w:rPr>
                <w:rFonts w:asciiTheme="minorHAnsi" w:eastAsia="Times New Roman" w:hAnsiTheme="minorHAnsi"/>
                <w:lang w:val="en-ZA"/>
              </w:rPr>
              <w:t>27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0B6676">
              <w:rPr>
                <w:rFonts w:asciiTheme="minorHAnsi" w:eastAsia="Times New Roman" w:hAnsiTheme="minorHAnsi"/>
                <w:lang w:val="en-ZA"/>
              </w:rPr>
              <w:t>312,829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0B6676">
              <w:rPr>
                <w:rFonts w:asciiTheme="minorHAnsi" w:eastAsia="Times New Roman" w:hAnsiTheme="minorHAnsi"/>
                <w:lang w:val="en-ZA"/>
              </w:rPr>
              <w:t>29</w:t>
            </w:r>
          </w:p>
        </w:tc>
      </w:tr>
      <w:tr w:rsidR="00D60815" w:rsidRPr="003A5C94" w:rsidTr="00D60815">
        <w:trPr>
          <w:jc w:val="center"/>
        </w:trPr>
        <w:tc>
          <w:tcPr>
            <w:tcW w:w="1871" w:type="dxa"/>
          </w:tcPr>
          <w:p w:rsidR="00D60815" w:rsidRPr="00D60815" w:rsidRDefault="00D60815" w:rsidP="00AD54A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D60815" w:rsidRPr="003A5C94" w:rsidRDefault="00D60815" w:rsidP="00AD54A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60815" w:rsidRPr="003A5C94" w:rsidRDefault="00D60815" w:rsidP="00AD54A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60815" w:rsidRPr="003A5C94" w:rsidRDefault="00D60815" w:rsidP="00AD54A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B0D8E" w:rsidRDefault="00AB0D8E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531D4" w:rsidRDefault="00AB0D8E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Arlene Olding</w:t>
      </w:r>
      <w:r w:rsidR="00D531D4">
        <w:rPr>
          <w:rFonts w:asciiTheme="minorHAnsi" w:hAnsiTheme="minorHAnsi"/>
          <w:lang w:val="en-ZA"/>
        </w:rPr>
        <w:t xml:space="preserve">                                           </w:t>
      </w:r>
      <w:r>
        <w:rPr>
          <w:rFonts w:asciiTheme="minorHAnsi" w:hAnsiTheme="minorHAnsi"/>
          <w:lang w:val="en-ZA"/>
        </w:rPr>
        <w:t xml:space="preserve">  </w:t>
      </w:r>
      <w:r w:rsidR="00D531D4">
        <w:rPr>
          <w:rFonts w:asciiTheme="minorHAnsi" w:hAnsiTheme="minorHAnsi"/>
          <w:lang w:val="en-ZA"/>
        </w:rPr>
        <w:t>RMB                                                                          +27 11282</w:t>
      </w:r>
      <w:r>
        <w:rPr>
          <w:rFonts w:asciiTheme="minorHAnsi" w:hAnsiTheme="minorHAnsi"/>
          <w:lang w:val="en-ZA"/>
        </w:rPr>
        <w:t>8963</w:t>
      </w:r>
    </w:p>
    <w:p w:rsidR="00D60815" w:rsidRPr="003A5C94" w:rsidRDefault="00D60815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Perine Knight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     RMB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 +27 112828690</w:t>
      </w:r>
      <w:r>
        <w:rPr>
          <w:rFonts w:asciiTheme="minorHAnsi" w:hAnsiTheme="minorHAnsi"/>
          <w:lang w:val="en-ZA"/>
        </w:rPr>
        <w:tab/>
      </w:r>
    </w:p>
    <w:p w:rsidR="00DE6F97" w:rsidRPr="003A5C94" w:rsidRDefault="00D531D4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E67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E67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676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E67D5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0D8E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531D4"/>
    <w:rsid w:val="00D60815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3FC8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DA19512-1AFC-4482-8F8A-92AADAE04F5E}"/>
</file>

<file path=customXml/itemProps2.xml><?xml version="1.0" encoding="utf-8"?>
<ds:datastoreItem xmlns:ds="http://schemas.openxmlformats.org/officeDocument/2006/customXml" ds:itemID="{18BB67C0-CAC0-45B8-A497-039303D2E9A6}"/>
</file>

<file path=customXml/itemProps3.xml><?xml version="1.0" encoding="utf-8"?>
<ds:datastoreItem xmlns:ds="http://schemas.openxmlformats.org/officeDocument/2006/customXml" ds:itemID="{FD7930BF-235E-4845-B332-02C6AFDBA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1052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2012-03-13T14:59:00Z</dcterms:created>
  <dcterms:modified xsi:type="dcterms:W3CDTF">2019-01-07T07:24:00Z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